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0E" w:rsidRDefault="00B319BB">
      <w:r>
        <w:t>20160331    Výrobní postup snímatelné náhrady s litou konstrukcí- skeletová náhrada</w:t>
      </w:r>
    </w:p>
    <w:p w:rsidR="00B319BB" w:rsidRDefault="00B319BB">
      <w:r>
        <w:t>Základní postup cestou zhotovení druhého –licího modelu ze zatmelovací hmoty</w:t>
      </w:r>
    </w:p>
    <w:p w:rsidR="00B319BB" w:rsidRDefault="00B319BB">
      <w:r>
        <w:t>Právní porada s pacientem,rozsah náhrady,broušení schůdků, informovaný souhlas</w:t>
      </w:r>
    </w:p>
    <w:p w:rsidR="00B319BB" w:rsidRDefault="00B319BB">
      <w:pPr>
        <w:rPr>
          <w:rFonts w:ascii="Arial" w:hAnsi="Arial" w:cs="Arial"/>
        </w:rPr>
      </w:pPr>
      <w:r>
        <w:t>Plán náhrady z ordinace, příprava opěrných schůdků již na předem zhotovených fixních náhradách</w:t>
      </w:r>
      <w:r>
        <w:rPr>
          <w:rFonts w:ascii="Arial Rounded MT Bold" w:hAnsi="Arial Rounded MT Bold"/>
        </w:rPr>
        <w:t>,op</w:t>
      </w:r>
      <w:r>
        <w:rPr>
          <w:rFonts w:ascii="Arial" w:hAnsi="Arial" w:cs="Arial"/>
        </w:rPr>
        <w:t>ěrné třmeny,frézované schůdky</w:t>
      </w:r>
    </w:p>
    <w:p w:rsidR="00B319BB" w:rsidRDefault="00B319BB">
      <w:pPr>
        <w:rPr>
          <w:rFonts w:ascii="Arial" w:hAnsi="Arial" w:cs="Arial"/>
        </w:rPr>
      </w:pPr>
      <w:r>
        <w:rPr>
          <w:rFonts w:ascii="Arial" w:hAnsi="Arial" w:cs="Arial"/>
        </w:rPr>
        <w:t>Vybroušení opěrných schůdků na přirozených zubech</w:t>
      </w:r>
    </w:p>
    <w:p w:rsidR="00B319BB" w:rsidRDefault="00B319BB">
      <w:pPr>
        <w:rPr>
          <w:rFonts w:ascii="Arial" w:hAnsi="Arial" w:cs="Arial"/>
        </w:rPr>
      </w:pPr>
      <w:r>
        <w:rPr>
          <w:rFonts w:ascii="Arial" w:hAnsi="Arial" w:cs="Arial"/>
        </w:rPr>
        <w:t>Otisk alginátovou nebo hydrokoloidní otiskovací hmotou, nebo silikonem určeným pro otiskování slizničních ploch- smáčecí úhel otiskovací hmoty během tuhnutí</w:t>
      </w:r>
    </w:p>
    <w:p w:rsidR="00B319BB" w:rsidRDefault="00B319BB">
      <w:pPr>
        <w:rPr>
          <w:rFonts w:ascii="Arial" w:hAnsi="Arial" w:cs="Arial"/>
        </w:rPr>
      </w:pPr>
      <w:r>
        <w:rPr>
          <w:rFonts w:ascii="Arial" w:hAnsi="Arial" w:cs="Arial"/>
        </w:rPr>
        <w:t>Odlití modelu stone typem modelové sádry- dezinfekce modelu,dodržený poměr mísení sádry, sliny, krev, časový limit od otisku do odlití otisku</w:t>
      </w:r>
    </w:p>
    <w:p w:rsidR="00B319BB" w:rsidRDefault="00B319BB">
      <w:pPr>
        <w:rPr>
          <w:rFonts w:ascii="Arial" w:hAnsi="Arial" w:cs="Arial"/>
        </w:rPr>
      </w:pPr>
      <w:r>
        <w:rPr>
          <w:rFonts w:ascii="Arial" w:hAnsi="Arial" w:cs="Arial"/>
        </w:rPr>
        <w:t>Skusová šablona- nyní nebo až na již zhotovenou konstrukci</w:t>
      </w:r>
    </w:p>
    <w:p w:rsidR="00B319BB" w:rsidRDefault="00B319BB">
      <w:pPr>
        <w:rPr>
          <w:rFonts w:ascii="Arial" w:hAnsi="Arial" w:cs="Arial"/>
        </w:rPr>
      </w:pPr>
      <w:r>
        <w:rPr>
          <w:rFonts w:ascii="Arial" w:hAnsi="Arial" w:cs="Arial"/>
        </w:rPr>
        <w:t>Analýza hlavního pracovního modelu,směr nasazení náhrady, typ a rozložení spon, sponorys</w:t>
      </w:r>
    </w:p>
    <w:p w:rsidR="001E7500" w:rsidRDefault="001E7500">
      <w:pPr>
        <w:rPr>
          <w:rFonts w:ascii="Arial" w:hAnsi="Arial" w:cs="Arial"/>
        </w:rPr>
      </w:pPr>
      <w:r>
        <w:rPr>
          <w:rFonts w:ascii="Arial" w:hAnsi="Arial" w:cs="Arial"/>
        </w:rPr>
        <w:t>Příprava pro dublování- radýrování okrajů redukované patrové desky, naopak podložení oblasti pro průběh podjazykového třmene, vykrytí oblasti za řezáky pro nedoporučovanou sublinguální desku, vykrytí a úprava oblastí dosedání plastových sedel náhrady, vykrytí všech podsekřivých míst kromě míst zabíhání retenčních ramen litých sponpod ekvátory sponových zubů</w:t>
      </w:r>
    </w:p>
    <w:p w:rsidR="001E7500" w:rsidRDefault="001E7500">
      <w:pPr>
        <w:rPr>
          <w:rFonts w:ascii="Arial" w:hAnsi="Arial" w:cs="Arial"/>
        </w:rPr>
      </w:pPr>
      <w:r>
        <w:rPr>
          <w:rFonts w:ascii="Arial" w:hAnsi="Arial" w:cs="Arial"/>
        </w:rPr>
        <w:t>Nasycení modelu vodou před dublováním</w:t>
      </w:r>
    </w:p>
    <w:p w:rsidR="001E7500" w:rsidRDefault="001E7500">
      <w:pPr>
        <w:rPr>
          <w:rFonts w:ascii="Arial" w:hAnsi="Arial" w:cs="Arial"/>
        </w:rPr>
      </w:pPr>
      <w:r>
        <w:rPr>
          <w:rFonts w:ascii="Arial" w:hAnsi="Arial" w:cs="Arial"/>
        </w:rPr>
        <w:t>Dublování- dublovací kyveta, dublovací hmota Dublaga nebo laboratorní silikon</w:t>
      </w:r>
    </w:p>
    <w:p w:rsidR="001E7500" w:rsidRDefault="001E7500">
      <w:pPr>
        <w:rPr>
          <w:rFonts w:ascii="Arial" w:hAnsi="Arial" w:cs="Arial"/>
        </w:rPr>
      </w:pPr>
      <w:r>
        <w:rPr>
          <w:rFonts w:ascii="Arial" w:hAnsi="Arial" w:cs="Arial"/>
        </w:rPr>
        <w:t>Vyjmutí pracovního sádrového modelu a vylití místa po modelu zatmelovací hmotou- silikofosfátová Silikan s tekutinou Silisan</w:t>
      </w:r>
    </w:p>
    <w:p w:rsidR="001E7500" w:rsidRDefault="001E7500">
      <w:pPr>
        <w:rPr>
          <w:rFonts w:ascii="Arial" w:hAnsi="Arial" w:cs="Arial"/>
        </w:rPr>
      </w:pPr>
      <w:r>
        <w:rPr>
          <w:rFonts w:ascii="Arial" w:hAnsi="Arial" w:cs="Arial"/>
        </w:rPr>
        <w:t>Vysušení a impregnace licího modelu  v peci 45 minut sušit při 150 st. C , ponoření třikrát do tekutiny DIPFIX BEGO, pak 10 minut sušit při 150 st. C.Impregnace jen tekutinou Silisan je zbytečným šetřením bez rozumného výsledku.</w:t>
      </w:r>
    </w:p>
    <w:p w:rsidR="001E7500" w:rsidRDefault="001E7500">
      <w:pPr>
        <w:rPr>
          <w:rFonts w:ascii="Arial" w:hAnsi="Arial" w:cs="Arial"/>
        </w:rPr>
      </w:pPr>
      <w:r>
        <w:rPr>
          <w:rFonts w:ascii="Arial" w:hAnsi="Arial" w:cs="Arial"/>
        </w:rPr>
        <w:t>Modelace voskového modelu konstrukce</w:t>
      </w:r>
      <w:r w:rsidR="00DA75CD">
        <w:rPr>
          <w:rFonts w:ascii="Arial" w:hAnsi="Arial" w:cs="Arial"/>
        </w:rPr>
        <w:t>, předtvary, dokonalé vyleštění, vyhlazení, napojení na vtokový licí systém,zatmelení</w:t>
      </w:r>
    </w:p>
    <w:p w:rsidR="00DA75CD" w:rsidRDefault="00DA75CD">
      <w:pPr>
        <w:rPr>
          <w:rFonts w:ascii="Arial" w:hAnsi="Arial" w:cs="Arial"/>
        </w:rPr>
      </w:pPr>
      <w:r>
        <w:rPr>
          <w:rFonts w:ascii="Arial" w:hAnsi="Arial" w:cs="Arial"/>
        </w:rPr>
        <w:t>Vyhřátí, odlití, velmi pomalé chladnutí</w:t>
      </w:r>
    </w:p>
    <w:p w:rsidR="00DA75CD" w:rsidRDefault="00DA75CD">
      <w:pPr>
        <w:rPr>
          <w:rFonts w:ascii="Arial" w:hAnsi="Arial" w:cs="Arial"/>
        </w:rPr>
      </w:pPr>
      <w:r>
        <w:rPr>
          <w:rFonts w:ascii="Arial" w:hAnsi="Arial" w:cs="Arial"/>
        </w:rPr>
        <w:t>Odformování, opískování,odřezání vtokového systému, úprava míst zabíhání retenčních ramen litých spon na hlavním sádrovém pracovním modelu</w:t>
      </w:r>
    </w:p>
    <w:p w:rsidR="00DA75CD" w:rsidRDefault="00DA75CD">
      <w:pPr>
        <w:rPr>
          <w:rFonts w:ascii="Arial" w:hAnsi="Arial" w:cs="Arial"/>
        </w:rPr>
      </w:pPr>
      <w:r>
        <w:rPr>
          <w:rFonts w:ascii="Arial" w:hAnsi="Arial" w:cs="Arial"/>
        </w:rPr>
        <w:t>Elektrolytické leštění</w:t>
      </w:r>
    </w:p>
    <w:p w:rsidR="00DA75CD" w:rsidRDefault="00DA75CD">
      <w:pPr>
        <w:rPr>
          <w:rFonts w:ascii="Arial" w:hAnsi="Arial" w:cs="Arial"/>
        </w:rPr>
      </w:pPr>
      <w:r>
        <w:rPr>
          <w:rFonts w:ascii="Arial" w:hAnsi="Arial" w:cs="Arial"/>
        </w:rPr>
        <w:t>Barevné přizpůsobení kovových prvků zanořených do plastu náhrady krycí barvy akrylátové růžový Conalor</w:t>
      </w:r>
    </w:p>
    <w:p w:rsidR="00DA75CD" w:rsidRDefault="00DA75CD">
      <w:pPr>
        <w:rPr>
          <w:rFonts w:ascii="Arial" w:hAnsi="Arial" w:cs="Arial"/>
        </w:rPr>
      </w:pPr>
      <w:r>
        <w:rPr>
          <w:rFonts w:ascii="Arial" w:hAnsi="Arial" w:cs="Arial"/>
        </w:rPr>
        <w:t>Voskový model sedel, skusové valy</w:t>
      </w:r>
    </w:p>
    <w:p w:rsidR="00DA75CD" w:rsidRDefault="00DA75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Ordinační zkouška- artikulace opěrných ramen spon a veškerých kontaktních bodů konstrukce s protiskusem, rekonstrukce nebo registrace mezičelistních vztahů,výběr tvaru, barvy konfekčních plastových zubů</w:t>
      </w:r>
    </w:p>
    <w:p w:rsidR="00DA75CD" w:rsidRDefault="00DA75CD">
      <w:pPr>
        <w:rPr>
          <w:rFonts w:ascii="Arial" w:hAnsi="Arial" w:cs="Arial"/>
        </w:rPr>
      </w:pPr>
      <w:r>
        <w:rPr>
          <w:rFonts w:ascii="Arial" w:hAnsi="Arial" w:cs="Arial"/>
        </w:rPr>
        <w:t>Voskový model náhrady- umístění a artikulace konfekčních plastových zubů</w:t>
      </w:r>
    </w:p>
    <w:p w:rsidR="00FF6CD5" w:rsidRDefault="00FF6CD5">
      <w:pPr>
        <w:rPr>
          <w:rFonts w:ascii="Arial" w:hAnsi="Arial" w:cs="Arial"/>
        </w:rPr>
      </w:pPr>
      <w:r>
        <w:rPr>
          <w:rFonts w:ascii="Arial" w:hAnsi="Arial" w:cs="Arial"/>
        </w:rPr>
        <w:t>Zkouška voskového modelu náhrady v ordinaci</w:t>
      </w:r>
    </w:p>
    <w:p w:rsidR="00FF6CD5" w:rsidRDefault="00FF6CD5">
      <w:pPr>
        <w:rPr>
          <w:rFonts w:ascii="Arial" w:hAnsi="Arial" w:cs="Arial"/>
        </w:rPr>
      </w:pPr>
      <w:r>
        <w:rPr>
          <w:rFonts w:ascii="Arial" w:hAnsi="Arial" w:cs="Arial"/>
        </w:rPr>
        <w:t>Domodelace voskových sedel, polymerace slizničních plastových částí, leštění</w:t>
      </w:r>
    </w:p>
    <w:p w:rsidR="00FF6CD5" w:rsidRDefault="00FF6CD5">
      <w:pPr>
        <w:rPr>
          <w:rFonts w:ascii="Arial" w:hAnsi="Arial" w:cs="Arial"/>
        </w:rPr>
      </w:pPr>
      <w:r>
        <w:rPr>
          <w:rFonts w:ascii="Arial" w:hAnsi="Arial" w:cs="Arial"/>
        </w:rPr>
        <w:t>Odevzdání hotové náhrady v ordinaci, nácvik snímání a nasazování náhrady, atrikulace v ústech, prvotní úpravy plastových sedel</w:t>
      </w:r>
    </w:p>
    <w:p w:rsidR="00FF6CD5" w:rsidRDefault="00FF6CD5">
      <w:pPr>
        <w:rPr>
          <w:rFonts w:ascii="Arial" w:hAnsi="Arial" w:cs="Arial"/>
        </w:rPr>
      </w:pPr>
      <w:r>
        <w:rPr>
          <w:rFonts w:ascii="Arial" w:hAnsi="Arial" w:cs="Arial"/>
        </w:rPr>
        <w:t>Kontrola již používané náhrady, nácvik hygieny jak chrupu, tak povrchů náhrady</w:t>
      </w:r>
      <w:bookmarkStart w:id="0" w:name="_GoBack"/>
      <w:bookmarkEnd w:id="0"/>
    </w:p>
    <w:p w:rsidR="00DA75CD" w:rsidRPr="00B319BB" w:rsidRDefault="00DA75CD">
      <w:pPr>
        <w:rPr>
          <w:rFonts w:ascii="Arial" w:hAnsi="Arial" w:cs="Arial"/>
        </w:rPr>
      </w:pPr>
    </w:p>
    <w:sectPr w:rsidR="00DA75CD" w:rsidRPr="00B3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B"/>
    <w:rsid w:val="001E7500"/>
    <w:rsid w:val="00B319BB"/>
    <w:rsid w:val="00DA75CD"/>
    <w:rsid w:val="00F2380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dcterms:created xsi:type="dcterms:W3CDTF">2016-04-05T18:47:00Z</dcterms:created>
  <dcterms:modified xsi:type="dcterms:W3CDTF">2016-04-05T19:39:00Z</dcterms:modified>
</cp:coreProperties>
</file>